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6E86" w14:textId="77777777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[I - Reg. 11-6-12 - B.S. 24-1-13 - art. 2] Annex 82 applicable as of 1-3-2013</w:t>
      </w:r>
    </w:p>
    <w:p w14:paraId="68CADCA6" w14:textId="77777777" w:rsidR="009E2721" w:rsidRPr="000D137D" w:rsidRDefault="009E2721" w:rsidP="009E2721">
      <w:pPr>
        <w:spacing w:after="0"/>
        <w:rPr>
          <w:rFonts w:ascii="Gill Sans MT" w:hAnsi="Gill Sans MT"/>
          <w:sz w:val="20"/>
          <w:szCs w:val="20"/>
          <w:lang w:val="en-US"/>
        </w:rPr>
      </w:pPr>
      <w:r w:rsidRPr="000D137D">
        <w:rPr>
          <w:rFonts w:ascii="Gill Sans MT" w:hAnsi="Gill Sans MT"/>
          <w:sz w:val="20"/>
          <w:szCs w:val="20"/>
          <w:lang w:val="en-US"/>
        </w:rPr>
        <w:t>Application form for a medical imaging examination (art. 17 and 17bis NGV)</w:t>
      </w:r>
    </w:p>
    <w:p w14:paraId="497FC191" w14:textId="77777777" w:rsidR="009E2721" w:rsidRPr="000D137D" w:rsidRDefault="009E2721" w:rsidP="009E2721">
      <w:pPr>
        <w:spacing w:after="0"/>
        <w:rPr>
          <w:rFonts w:ascii="Gill Sans MT" w:hAnsi="Gill Sans MT"/>
          <w:sz w:val="20"/>
          <w:szCs w:val="20"/>
          <w:lang w:val="en-US"/>
        </w:rPr>
      </w:pPr>
      <w:r w:rsidRPr="000D137D">
        <w:rPr>
          <w:rFonts w:ascii="Gill Sans MT" w:hAnsi="Gill Sans MT"/>
          <w:sz w:val="20"/>
          <w:szCs w:val="20"/>
          <w:lang w:val="en-US"/>
        </w:rPr>
        <w:t>One request form per clinical question is required.</w:t>
      </w:r>
    </w:p>
    <w:p w14:paraId="343A7F3F" w14:textId="77777777" w:rsidR="009E2721" w:rsidRPr="000F6CE9" w:rsidRDefault="009E2721" w:rsidP="009E2721">
      <w:pPr>
        <w:spacing w:after="0"/>
        <w:rPr>
          <w:rFonts w:ascii="Gill Sans MT" w:hAnsi="Gill Sans MT"/>
          <w:sz w:val="6"/>
          <w:szCs w:val="6"/>
          <w:lang w:val="en-US"/>
        </w:rPr>
      </w:pPr>
    </w:p>
    <w:p w14:paraId="4DC33A46" w14:textId="4F1143C8" w:rsidR="009E2721" w:rsidRDefault="00053725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96367" wp14:editId="21E45157">
                <wp:simplePos x="0" y="0"/>
                <wp:positionH relativeFrom="column">
                  <wp:posOffset>5080</wp:posOffset>
                </wp:positionH>
                <wp:positionV relativeFrom="paragraph">
                  <wp:posOffset>140335</wp:posOffset>
                </wp:positionV>
                <wp:extent cx="5385435" cy="655955"/>
                <wp:effectExtent l="9525" t="10795" r="5715" b="9525"/>
                <wp:wrapNone/>
                <wp:docPr id="3820677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B29B" id="Rectangle 3" o:spid="_x0000_s1026" style="position:absolute;margin-left:.4pt;margin-top:11.05pt;width:424.05pt;height:5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"/>
            </w:pict>
          </mc:Fallback>
        </mc:AlternateContent>
      </w:r>
      <w:r w:rsidR="009E2721" w:rsidRPr="009E2721">
        <w:rPr>
          <w:rFonts w:ascii="Gill Sans MT" w:hAnsi="Gill Sans MT"/>
          <w:sz w:val="17"/>
          <w:szCs w:val="17"/>
          <w:lang w:val="en-US"/>
        </w:rPr>
        <w:t>Identification of patient (fill out or V.I. strip)</w:t>
      </w:r>
    </w:p>
    <w:p w14:paraId="32D86705" w14:textId="42EDA100" w:rsidR="009E2721" w:rsidRPr="009E2721" w:rsidRDefault="00FE0FE0" w:rsidP="00053725">
      <w:pPr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Name:  </w:t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 w:rsidRPr="009E2721">
        <w:rPr>
          <w:rFonts w:ascii="Gill Sans MT" w:hAnsi="Gill Sans MT"/>
          <w:sz w:val="17"/>
          <w:szCs w:val="17"/>
          <w:lang w:val="en-US"/>
        </w:rPr>
        <w:t>First name(s)</w:t>
      </w:r>
    </w:p>
    <w:p w14:paraId="32F50961" w14:textId="1045F3D3" w:rsidR="009E2721" w:rsidRPr="009E2721" w:rsidRDefault="00FE0FE0" w:rsidP="00053725">
      <w:pPr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Date of birth: </w:t>
      </w:r>
    </w:p>
    <w:p w14:paraId="1FFDB4E9" w14:textId="4784CED5" w:rsidR="009E2721" w:rsidRPr="009E2721" w:rsidRDefault="00FE0FE0" w:rsidP="00053725">
      <w:pPr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Gender:   </w:t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sym w:font="Symbol" w:char="F080"/>
      </w:r>
      <w:r w:rsidR="009E2721"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Male   </w:t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sym w:font="Symbol" w:char="F080"/>
      </w:r>
      <w:r w:rsidR="009E2721"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Female   </w:t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tab/>
      </w:r>
      <w:r w:rsidR="009E2721">
        <w:rPr>
          <w:rFonts w:ascii="Gill Sans MT" w:hAnsi="Gill Sans MT"/>
          <w:sz w:val="17"/>
          <w:szCs w:val="17"/>
          <w:lang w:val="en-US"/>
        </w:rPr>
        <w:sym w:font="Symbol" w:char="F080"/>
      </w:r>
      <w:r w:rsidR="009E2721"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Other</w:t>
      </w:r>
    </w:p>
    <w:p w14:paraId="4677BEF5" w14:textId="00EBC608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Relevant clinical information</w:t>
      </w:r>
    </w:p>
    <w:p w14:paraId="65A2EBFF" w14:textId="536C5F0B" w:rsidR="009E2721" w:rsidRPr="009E2721" w:rsidRDefault="00053725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F96367" wp14:editId="0C166D50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5385435" cy="493395"/>
                <wp:effectExtent l="9525" t="6350" r="5715" b="5080"/>
                <wp:wrapNone/>
                <wp:docPr id="12497229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47AD" id="Rectangle 2" o:spid="_x0000_s1026" style="position:absolute;margin-left:.4pt;margin-top:1.85pt;width:424.05pt;height:3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"/>
            </w:pict>
          </mc:Fallback>
        </mc:AlternateContent>
      </w:r>
    </w:p>
    <w:p w14:paraId="7B0AE644" w14:textId="0292A110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7AE59903" w14:textId="77777777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552C0A64" w14:textId="77777777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1AAD0CFD" w14:textId="77777777" w:rsidR="00FE0FE0" w:rsidRPr="004F2198" w:rsidRDefault="00FE0FE0" w:rsidP="009E2721">
      <w:pPr>
        <w:spacing w:after="0"/>
        <w:rPr>
          <w:rFonts w:ascii="Gill Sans MT" w:hAnsi="Gill Sans MT"/>
          <w:sz w:val="8"/>
          <w:szCs w:val="8"/>
          <w:lang w:val="en-US"/>
        </w:rPr>
      </w:pPr>
    </w:p>
    <w:p w14:paraId="3B36F12C" w14:textId="05B20D18" w:rsidR="009E2721" w:rsidRPr="004F2198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4F2198">
        <w:rPr>
          <w:rFonts w:ascii="Gill Sans MT" w:hAnsi="Gill Sans MT"/>
          <w:sz w:val="17"/>
          <w:szCs w:val="17"/>
          <w:lang w:val="en-US"/>
        </w:rPr>
        <w:t>Diagnostic question</w:t>
      </w:r>
    </w:p>
    <w:p w14:paraId="20184259" w14:textId="109A46B6" w:rsidR="00FE0FE0" w:rsidRPr="004F2198" w:rsidRDefault="00053725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F96367" wp14:editId="56DDA89C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5385435" cy="500380"/>
                <wp:effectExtent l="9525" t="12700" r="5715" b="10795"/>
                <wp:wrapNone/>
                <wp:docPr id="17421786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91D9" id="Rectangle 4" o:spid="_x0000_s1026" style="position:absolute;margin-left:.4pt;margin-top:1.15pt;width:424.05pt;height:39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"/>
            </w:pict>
          </mc:Fallback>
        </mc:AlternateContent>
      </w:r>
    </w:p>
    <w:p w14:paraId="2A91CFD0" w14:textId="77777777" w:rsidR="00FE0FE0" w:rsidRPr="00FE0FE0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03D9539B" w14:textId="77777777" w:rsidR="00FE0FE0" w:rsidRPr="009E2721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32ED00FD" w14:textId="77777777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2B6C8FC3" w14:textId="77777777" w:rsidR="00FE0FE0" w:rsidRPr="00053725" w:rsidRDefault="00FE0FE0" w:rsidP="009E2721">
      <w:pPr>
        <w:spacing w:after="0"/>
        <w:rPr>
          <w:rFonts w:ascii="Gill Sans MT" w:hAnsi="Gill Sans MT"/>
          <w:color w:val="FF0000"/>
          <w:sz w:val="8"/>
          <w:szCs w:val="8"/>
          <w:lang w:val="en-US"/>
        </w:rPr>
      </w:pPr>
    </w:p>
    <w:p w14:paraId="2D03BF0F" w14:textId="7280A6CA" w:rsidR="009E2721" w:rsidRPr="009E2721" w:rsidRDefault="009E2721" w:rsidP="009E2721">
      <w:pPr>
        <w:spacing w:after="0"/>
        <w:rPr>
          <w:rFonts w:ascii="Gill Sans MT" w:hAnsi="Gill Sans MT"/>
          <w:color w:val="FF0000"/>
          <w:sz w:val="17"/>
          <w:szCs w:val="17"/>
          <w:lang w:val="en-US"/>
        </w:rPr>
      </w:pPr>
      <w:r w:rsidRPr="009E2721">
        <w:rPr>
          <w:rFonts w:ascii="Gill Sans MT" w:hAnsi="Gill Sans MT"/>
          <w:color w:val="FF0000"/>
          <w:sz w:val="17"/>
          <w:szCs w:val="17"/>
          <w:lang w:val="en-US"/>
        </w:rPr>
        <w:t xml:space="preserve">Mandatory in case of request for </w:t>
      </w:r>
      <w:r w:rsidRPr="009E2721">
        <w:rPr>
          <w:rFonts w:ascii="Gill Sans MT" w:hAnsi="Gill Sans MT"/>
          <w:color w:val="FF0000"/>
          <w:sz w:val="17"/>
          <w:szCs w:val="17"/>
          <w:u w:val="single"/>
          <w:lang w:val="en-US"/>
        </w:rPr>
        <w:t>Mammography</w:t>
      </w:r>
      <w:r w:rsidR="007954CF">
        <w:rPr>
          <w:rFonts w:ascii="Gill Sans MT" w:hAnsi="Gill Sans MT"/>
          <w:color w:val="FF0000"/>
          <w:sz w:val="17"/>
          <w:szCs w:val="17"/>
          <w:u w:val="single"/>
          <w:lang w:val="en-US"/>
        </w:rPr>
        <w:t xml:space="preserve"> and/or ultrasound</w:t>
      </w:r>
      <w:r w:rsidRPr="009E2721">
        <w:rPr>
          <w:rFonts w:ascii="Gill Sans MT" w:hAnsi="Gill Sans MT"/>
          <w:color w:val="FF0000"/>
          <w:sz w:val="17"/>
          <w:szCs w:val="17"/>
          <w:lang w:val="en-US"/>
        </w:rPr>
        <w:t xml:space="preserve"> at  Radiology Department, </w:t>
      </w:r>
      <w:r w:rsidR="007954CF">
        <w:rPr>
          <w:rFonts w:ascii="Gill Sans MT" w:hAnsi="Gill Sans MT"/>
          <w:color w:val="FF0000"/>
          <w:sz w:val="17"/>
          <w:szCs w:val="17"/>
          <w:lang w:val="en-US"/>
        </w:rPr>
        <w:t xml:space="preserve">campus </w:t>
      </w:r>
      <w:proofErr w:type="spellStart"/>
      <w:r w:rsidR="007954CF" w:rsidRPr="009E2721">
        <w:rPr>
          <w:rFonts w:ascii="Gill Sans MT" w:hAnsi="Gill Sans MT"/>
          <w:color w:val="FF0000"/>
          <w:sz w:val="17"/>
          <w:szCs w:val="17"/>
          <w:lang w:val="en-US"/>
        </w:rPr>
        <w:t>Gasthuisberg</w:t>
      </w:r>
      <w:proofErr w:type="spellEnd"/>
      <w:r w:rsidR="007954CF" w:rsidRPr="009E2721">
        <w:rPr>
          <w:rFonts w:ascii="Gill Sans MT" w:hAnsi="Gill Sans MT"/>
          <w:color w:val="FF0000"/>
          <w:sz w:val="17"/>
          <w:szCs w:val="17"/>
          <w:lang w:val="en-US"/>
        </w:rPr>
        <w:t xml:space="preserve"> </w:t>
      </w:r>
      <w:r w:rsidRPr="009E2721">
        <w:rPr>
          <w:rFonts w:ascii="Gill Sans MT" w:hAnsi="Gill Sans MT"/>
          <w:color w:val="FF0000"/>
          <w:sz w:val="17"/>
          <w:szCs w:val="17"/>
          <w:lang w:val="en-US"/>
        </w:rPr>
        <w:t>UZ Leuven (</w:t>
      </w:r>
      <w:r w:rsidR="00AB420A">
        <w:rPr>
          <w:rFonts w:ascii="Gill Sans MT" w:hAnsi="Gill Sans MT"/>
          <w:color w:val="FF0000"/>
          <w:sz w:val="17"/>
          <w:szCs w:val="17"/>
          <w:lang w:val="en-US"/>
        </w:rPr>
        <w:t>only</w:t>
      </w:r>
      <w:r w:rsidR="00AB420A" w:rsidRPr="009E2721">
        <w:rPr>
          <w:rFonts w:ascii="Gill Sans MT" w:hAnsi="Gill Sans MT"/>
          <w:color w:val="FF0000"/>
          <w:sz w:val="17"/>
          <w:szCs w:val="17"/>
          <w:lang w:val="en-US"/>
        </w:rPr>
        <w:t xml:space="preserve"> </w:t>
      </w:r>
      <w:r w:rsidRPr="009E2721">
        <w:rPr>
          <w:rFonts w:ascii="Gill Sans MT" w:hAnsi="Gill Sans MT"/>
          <w:color w:val="FF0000"/>
          <w:sz w:val="17"/>
          <w:szCs w:val="17"/>
          <w:lang w:val="en-US"/>
        </w:rPr>
        <w:t>1 option</w:t>
      </w:r>
      <w:r w:rsidR="00AB420A">
        <w:rPr>
          <w:rFonts w:ascii="Gill Sans MT" w:hAnsi="Gill Sans MT"/>
          <w:color w:val="FF0000"/>
          <w:sz w:val="17"/>
          <w:szCs w:val="17"/>
          <w:lang w:val="en-US"/>
        </w:rPr>
        <w:t xml:space="preserve"> is possible</w:t>
      </w:r>
      <w:r w:rsidRPr="009E2721">
        <w:rPr>
          <w:rFonts w:ascii="Gill Sans MT" w:hAnsi="Gill Sans MT"/>
          <w:color w:val="FF0000"/>
          <w:sz w:val="17"/>
          <w:szCs w:val="17"/>
          <w:lang w:val="en-US"/>
        </w:rPr>
        <w:t>).</w:t>
      </w:r>
    </w:p>
    <w:p w14:paraId="6371ED3E" w14:textId="2B29FC32" w:rsidR="00FE0FE0" w:rsidRPr="00053725" w:rsidRDefault="00FE0FE0" w:rsidP="009E2721">
      <w:pPr>
        <w:spacing w:after="0"/>
        <w:rPr>
          <w:rFonts w:ascii="Gill Sans MT" w:hAnsi="Gill Sans MT"/>
          <w:sz w:val="10"/>
          <w:szCs w:val="10"/>
          <w:lang w:val="en-US"/>
        </w:rPr>
      </w:pPr>
    </w:p>
    <w:p w14:paraId="728919E5" w14:textId="04BCDE9D" w:rsidR="009E2721" w:rsidRPr="009E2721" w:rsidRDefault="00BC16D5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F96367" wp14:editId="4942D0F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385435" cy="2181225"/>
                <wp:effectExtent l="0" t="0" r="24765" b="28575"/>
                <wp:wrapNone/>
                <wp:docPr id="15955687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251E" id="Rectangle 5" o:spid="_x0000_s1026" style="position:absolute;margin-left:0;margin-top:.95pt;width:424.05pt;height:171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">
                <w10:wrap anchorx="margin"/>
              </v:rect>
            </w:pict>
          </mc:Fallback>
        </mc:AlternateContent>
      </w:r>
      <w:r w:rsidR="00FE0FE0">
        <w:rPr>
          <w:rFonts w:ascii="Gill Sans MT" w:hAnsi="Gill Sans MT"/>
          <w:sz w:val="17"/>
          <w:szCs w:val="17"/>
          <w:lang w:val="en-US"/>
        </w:rPr>
        <w:t xml:space="preserve"> 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Diagnostic question.</w:t>
      </w:r>
      <w:r w:rsidR="009E2721" w:rsidRPr="009E2721">
        <w:rPr>
          <w:rFonts w:ascii="Gill Sans MT" w:hAnsi="Gill Sans MT"/>
          <w:sz w:val="17"/>
          <w:szCs w:val="17"/>
          <w:lang w:val="en-US"/>
        </w:rPr>
        <w:tab/>
        <w:t xml:space="preserve">    </w:t>
      </w:r>
    </w:p>
    <w:p w14:paraId="10B35EC1" w14:textId="13232EB6" w:rsidR="009E2721" w:rsidRPr="009E2721" w:rsidRDefault="009E2721" w:rsidP="009E2721">
      <w:pPr>
        <w:pStyle w:val="Lijstalinea"/>
        <w:numPr>
          <w:ilvl w:val="0"/>
          <w:numId w:val="3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 xml:space="preserve">Palpable lesion or other clinical complaints (pain, abscess, nipple </w:t>
      </w:r>
      <w:r w:rsidR="00AB420A">
        <w:rPr>
          <w:rFonts w:ascii="Gill Sans MT" w:hAnsi="Gill Sans MT"/>
          <w:sz w:val="17"/>
          <w:szCs w:val="17"/>
          <w:lang w:val="en-US"/>
        </w:rPr>
        <w:t>discharge</w:t>
      </w:r>
      <w:r w:rsidRPr="009E2721">
        <w:rPr>
          <w:rFonts w:ascii="Gill Sans MT" w:hAnsi="Gill Sans MT"/>
          <w:sz w:val="17"/>
          <w:szCs w:val="17"/>
          <w:lang w:val="en-US"/>
        </w:rPr>
        <w:t>,...)</w:t>
      </w:r>
    </w:p>
    <w:p w14:paraId="4C46CFA1" w14:textId="1F8CB151" w:rsidR="009E2721" w:rsidRPr="009E2721" w:rsidRDefault="009E2721" w:rsidP="009E2721">
      <w:pPr>
        <w:pStyle w:val="Lijstalinea"/>
        <w:numPr>
          <w:ilvl w:val="0"/>
          <w:numId w:val="3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Investigation after abnormal screening</w:t>
      </w:r>
      <w:r w:rsidR="00AB420A">
        <w:rPr>
          <w:rFonts w:ascii="Gill Sans MT" w:hAnsi="Gill Sans MT"/>
          <w:sz w:val="17"/>
          <w:szCs w:val="17"/>
          <w:lang w:val="en-US"/>
        </w:rPr>
        <w:t xml:space="preserve"> ex</w:t>
      </w:r>
      <w:r w:rsidR="005F0A87">
        <w:rPr>
          <w:rFonts w:ascii="Gill Sans MT" w:hAnsi="Gill Sans MT"/>
          <w:sz w:val="17"/>
          <w:szCs w:val="17"/>
          <w:lang w:val="en-US"/>
        </w:rPr>
        <w:t>am</w:t>
      </w:r>
    </w:p>
    <w:p w14:paraId="53983232" w14:textId="7E1483A8" w:rsidR="009E2721" w:rsidRPr="009E2721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Follow-up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ab/>
        <w:t xml:space="preserve">       </w:t>
      </w:r>
    </w:p>
    <w:p w14:paraId="10CA98C9" w14:textId="35D86EFA" w:rsidR="009E2721" w:rsidRPr="009E2721" w:rsidRDefault="009E2721" w:rsidP="009E2721">
      <w:pPr>
        <w:pStyle w:val="Lijstalinea"/>
        <w:numPr>
          <w:ilvl w:val="0"/>
          <w:numId w:val="2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 xml:space="preserve">Annual follow-up </w:t>
      </w:r>
      <w:r w:rsidR="005F0A87">
        <w:rPr>
          <w:rFonts w:ascii="Gill Sans MT" w:hAnsi="Gill Sans MT"/>
          <w:sz w:val="17"/>
          <w:szCs w:val="17"/>
          <w:lang w:val="en-US"/>
        </w:rPr>
        <w:t>after</w:t>
      </w:r>
      <w:r w:rsidRPr="009E2721">
        <w:rPr>
          <w:rFonts w:ascii="Gill Sans MT" w:hAnsi="Gill Sans MT"/>
          <w:sz w:val="17"/>
          <w:szCs w:val="17"/>
          <w:lang w:val="en-US"/>
        </w:rPr>
        <w:t xml:space="preserve"> </w:t>
      </w:r>
      <w:proofErr w:type="spellStart"/>
      <w:r w:rsidRPr="009E2721">
        <w:rPr>
          <w:rFonts w:ascii="Gill Sans MT" w:hAnsi="Gill Sans MT"/>
          <w:sz w:val="17"/>
          <w:szCs w:val="17"/>
          <w:lang w:val="en-US"/>
        </w:rPr>
        <w:t>breastca</w:t>
      </w:r>
      <w:r w:rsidR="00EC4B93">
        <w:rPr>
          <w:rFonts w:ascii="Gill Sans MT" w:hAnsi="Gill Sans MT"/>
          <w:sz w:val="17"/>
          <w:szCs w:val="17"/>
          <w:lang w:val="en-US"/>
        </w:rPr>
        <w:t>ncer</w:t>
      </w:r>
      <w:proofErr w:type="spellEnd"/>
      <w:r w:rsidR="00EC4B93">
        <w:rPr>
          <w:rFonts w:ascii="Gill Sans MT" w:hAnsi="Gill Sans MT"/>
          <w:sz w:val="17"/>
          <w:szCs w:val="17"/>
          <w:lang w:val="en-US"/>
        </w:rPr>
        <w:t xml:space="preserve"> </w:t>
      </w:r>
      <w:r w:rsidR="005F0A87">
        <w:rPr>
          <w:rFonts w:ascii="Gill Sans MT" w:hAnsi="Gill Sans MT"/>
          <w:sz w:val="17"/>
          <w:szCs w:val="17"/>
          <w:lang w:val="en-US"/>
        </w:rPr>
        <w:t>therapy</w:t>
      </w:r>
      <w:r w:rsidRPr="009E2721">
        <w:rPr>
          <w:rFonts w:ascii="Gill Sans MT" w:hAnsi="Gill Sans MT"/>
          <w:sz w:val="17"/>
          <w:szCs w:val="17"/>
          <w:lang w:val="en-US"/>
        </w:rPr>
        <w:t xml:space="preserve"> </w:t>
      </w:r>
      <w:r w:rsidR="005F0A87">
        <w:rPr>
          <w:rFonts w:ascii="Gill Sans MT" w:hAnsi="Gill Sans MT"/>
          <w:sz w:val="17"/>
          <w:szCs w:val="17"/>
          <w:lang w:val="en-US"/>
        </w:rPr>
        <w:t>(</w:t>
      </w:r>
      <w:r w:rsidRPr="009E2721">
        <w:rPr>
          <w:rFonts w:ascii="Gill Sans MT" w:hAnsi="Gill Sans MT"/>
          <w:sz w:val="17"/>
          <w:szCs w:val="17"/>
          <w:lang w:val="en-US"/>
        </w:rPr>
        <w:t>&lt;10y after last treatment</w:t>
      </w:r>
      <w:r w:rsidR="005F0A87">
        <w:rPr>
          <w:rFonts w:ascii="Gill Sans MT" w:hAnsi="Gill Sans MT"/>
          <w:sz w:val="17"/>
          <w:szCs w:val="17"/>
          <w:lang w:val="en-US"/>
        </w:rPr>
        <w:t>)</w:t>
      </w:r>
    </w:p>
    <w:p w14:paraId="47540AB8" w14:textId="783CCBD8" w:rsidR="009E2721" w:rsidRPr="009E2721" w:rsidRDefault="009E2721" w:rsidP="009E2721">
      <w:pPr>
        <w:pStyle w:val="Lijstalinea"/>
        <w:numPr>
          <w:ilvl w:val="0"/>
          <w:numId w:val="2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 xml:space="preserve">(Two-)annual follow-up </w:t>
      </w:r>
      <w:r w:rsidR="005F0A87">
        <w:rPr>
          <w:rFonts w:ascii="Gill Sans MT" w:hAnsi="Gill Sans MT"/>
          <w:sz w:val="17"/>
          <w:szCs w:val="17"/>
          <w:lang w:val="en-US"/>
        </w:rPr>
        <w:t>after</w:t>
      </w:r>
      <w:r w:rsidRPr="009E2721">
        <w:rPr>
          <w:rFonts w:ascii="Gill Sans MT" w:hAnsi="Gill Sans MT"/>
          <w:sz w:val="17"/>
          <w:szCs w:val="17"/>
          <w:lang w:val="en-US"/>
        </w:rPr>
        <w:t xml:space="preserve"> </w:t>
      </w:r>
      <w:proofErr w:type="spellStart"/>
      <w:r w:rsidRPr="009E2721">
        <w:rPr>
          <w:rFonts w:ascii="Gill Sans MT" w:hAnsi="Gill Sans MT"/>
          <w:sz w:val="17"/>
          <w:szCs w:val="17"/>
          <w:lang w:val="en-US"/>
        </w:rPr>
        <w:t>breastca</w:t>
      </w:r>
      <w:r w:rsidR="00EC4B93">
        <w:rPr>
          <w:rFonts w:ascii="Gill Sans MT" w:hAnsi="Gill Sans MT"/>
          <w:sz w:val="17"/>
          <w:szCs w:val="17"/>
          <w:lang w:val="en-US"/>
        </w:rPr>
        <w:t>ncer</w:t>
      </w:r>
      <w:proofErr w:type="spellEnd"/>
      <w:r w:rsidRPr="009E2721">
        <w:rPr>
          <w:rFonts w:ascii="Gill Sans MT" w:hAnsi="Gill Sans MT"/>
          <w:sz w:val="17"/>
          <w:szCs w:val="17"/>
          <w:lang w:val="en-US"/>
        </w:rPr>
        <w:t xml:space="preserve"> </w:t>
      </w:r>
      <w:r w:rsidR="005F0A87">
        <w:rPr>
          <w:rFonts w:ascii="Gill Sans MT" w:hAnsi="Gill Sans MT"/>
          <w:sz w:val="17"/>
          <w:szCs w:val="17"/>
          <w:lang w:val="en-US"/>
        </w:rPr>
        <w:t>therapy (</w:t>
      </w:r>
      <w:r w:rsidRPr="009E2721">
        <w:rPr>
          <w:rFonts w:ascii="Gill Sans MT" w:hAnsi="Gill Sans MT"/>
          <w:sz w:val="17"/>
          <w:szCs w:val="17"/>
          <w:lang w:val="en-US"/>
        </w:rPr>
        <w:t>&gt;10y after last treatment</w:t>
      </w:r>
      <w:r w:rsidR="005F0A87">
        <w:rPr>
          <w:rFonts w:ascii="Gill Sans MT" w:hAnsi="Gill Sans MT"/>
          <w:sz w:val="17"/>
          <w:szCs w:val="17"/>
          <w:lang w:val="en-US"/>
        </w:rPr>
        <w:t>)</w:t>
      </w:r>
    </w:p>
    <w:p w14:paraId="7E2C1B6B" w14:textId="785A9961" w:rsidR="009E2721" w:rsidRPr="009E2721" w:rsidRDefault="009E2721" w:rsidP="009E2721">
      <w:pPr>
        <w:pStyle w:val="Lijstalinea"/>
        <w:numPr>
          <w:ilvl w:val="0"/>
          <w:numId w:val="2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 xml:space="preserve">Follow-up B2 or B3 lesion </w:t>
      </w:r>
    </w:p>
    <w:p w14:paraId="7D24CB42" w14:textId="3A05A35A" w:rsidR="009E2721" w:rsidRPr="009E2721" w:rsidRDefault="009E2721" w:rsidP="009E2721">
      <w:pPr>
        <w:pStyle w:val="Lijstalinea"/>
        <w:numPr>
          <w:ilvl w:val="0"/>
          <w:numId w:val="2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Short-term follow-up axillary lymph nodes</w:t>
      </w:r>
      <w:r w:rsidRPr="009E2721">
        <w:rPr>
          <w:rFonts w:ascii="Gill Sans MT" w:hAnsi="Gill Sans MT"/>
          <w:sz w:val="17"/>
          <w:szCs w:val="17"/>
          <w:lang w:val="en-US"/>
        </w:rPr>
        <w:tab/>
      </w:r>
    </w:p>
    <w:p w14:paraId="079698B1" w14:textId="7FED40B7" w:rsidR="009E2721" w:rsidRPr="009E2721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Screening</w:t>
      </w:r>
      <w:r w:rsidR="009E2721" w:rsidRPr="009E2721">
        <w:rPr>
          <w:rFonts w:ascii="Gill Sans MT" w:hAnsi="Gill Sans MT"/>
          <w:sz w:val="17"/>
          <w:szCs w:val="17"/>
          <w:lang w:val="en-US"/>
        </w:rPr>
        <w:tab/>
        <w:t xml:space="preserve">              </w:t>
      </w:r>
    </w:p>
    <w:p w14:paraId="54800FEA" w14:textId="10999CAA" w:rsidR="00BC16D5" w:rsidRDefault="009E2721" w:rsidP="009E2721">
      <w:pPr>
        <w:pStyle w:val="Lijstalinea"/>
        <w:numPr>
          <w:ilvl w:val="0"/>
          <w:numId w:val="4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 xml:space="preserve">High-risk screening (genetic/family risk, increased </w:t>
      </w:r>
      <w:r w:rsidR="0006760F">
        <w:rPr>
          <w:rFonts w:ascii="Gill Sans MT" w:hAnsi="Gill Sans MT"/>
          <w:sz w:val="17"/>
          <w:szCs w:val="17"/>
          <w:lang w:val="en-US"/>
        </w:rPr>
        <w:t>breast cancer risk (IBIS calculator</w:t>
      </w:r>
      <w:r w:rsidRPr="009E2721">
        <w:rPr>
          <w:rFonts w:ascii="Gill Sans MT" w:hAnsi="Gill Sans MT"/>
          <w:sz w:val="17"/>
          <w:szCs w:val="17"/>
          <w:lang w:val="en-US"/>
        </w:rPr>
        <w:t>)</w:t>
      </w:r>
      <w:r w:rsidR="000F6CE9">
        <w:rPr>
          <w:rFonts w:ascii="Gill Sans MT" w:hAnsi="Gill Sans MT"/>
          <w:sz w:val="17"/>
          <w:szCs w:val="17"/>
          <w:lang w:val="en-US"/>
        </w:rPr>
        <w:t>)</w:t>
      </w:r>
      <w:r w:rsidRPr="009E2721">
        <w:rPr>
          <w:rFonts w:ascii="Gill Sans MT" w:hAnsi="Gill Sans MT"/>
          <w:sz w:val="17"/>
          <w:szCs w:val="17"/>
          <w:lang w:val="en-US"/>
        </w:rPr>
        <w:t xml:space="preserve"> </w:t>
      </w:r>
    </w:p>
    <w:p w14:paraId="548653F8" w14:textId="358543A0" w:rsidR="0006760F" w:rsidRDefault="0006760F" w:rsidP="004F2198">
      <w:pPr>
        <w:pStyle w:val="Lijstalinea"/>
        <w:numPr>
          <w:ilvl w:val="1"/>
          <w:numId w:val="4"/>
        </w:num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>exclusion of history</w:t>
      </w:r>
      <w:r w:rsidR="00BC16D5">
        <w:rPr>
          <w:rFonts w:ascii="Gill Sans MT" w:hAnsi="Gill Sans MT"/>
          <w:sz w:val="17"/>
          <w:szCs w:val="17"/>
          <w:lang w:val="en-US"/>
        </w:rPr>
        <w:t xml:space="preserve"> of</w:t>
      </w:r>
    </w:p>
    <w:p w14:paraId="376C7F90" w14:textId="525C5294" w:rsidR="009E2721" w:rsidRPr="009E2721" w:rsidRDefault="0006760F" w:rsidP="004F2198">
      <w:pPr>
        <w:pStyle w:val="Lijstalinea"/>
        <w:numPr>
          <w:ilvl w:val="1"/>
          <w:numId w:val="4"/>
        </w:num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>breast</w:t>
      </w:r>
      <w:r w:rsidR="005A10E2">
        <w:rPr>
          <w:rFonts w:ascii="Gill Sans MT" w:hAnsi="Gill Sans MT"/>
          <w:sz w:val="17"/>
          <w:szCs w:val="17"/>
          <w:lang w:val="en-US"/>
        </w:rPr>
        <w:t xml:space="preserve"> </w:t>
      </w:r>
      <w:r>
        <w:rPr>
          <w:rFonts w:ascii="Gill Sans MT" w:hAnsi="Gill Sans MT"/>
          <w:sz w:val="17"/>
          <w:szCs w:val="17"/>
          <w:lang w:val="en-US"/>
        </w:rPr>
        <w:t>cancer treatment</w:t>
      </w:r>
    </w:p>
    <w:p w14:paraId="5866992B" w14:textId="20480DB8" w:rsidR="009E2721" w:rsidRPr="009E2721" w:rsidRDefault="009E2721" w:rsidP="009E2721">
      <w:pPr>
        <w:pStyle w:val="Lijstalinea"/>
        <w:numPr>
          <w:ilvl w:val="0"/>
          <w:numId w:val="4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Population</w:t>
      </w:r>
      <w:r w:rsidR="00BC16D5">
        <w:rPr>
          <w:rFonts w:ascii="Gill Sans MT" w:hAnsi="Gill Sans MT"/>
          <w:sz w:val="17"/>
          <w:szCs w:val="17"/>
          <w:lang w:val="en-US"/>
        </w:rPr>
        <w:t xml:space="preserve"> based breast cancer</w:t>
      </w:r>
      <w:r w:rsidRPr="009E2721">
        <w:rPr>
          <w:rFonts w:ascii="Gill Sans MT" w:hAnsi="Gill Sans MT"/>
          <w:sz w:val="17"/>
          <w:szCs w:val="17"/>
          <w:lang w:val="en-US"/>
        </w:rPr>
        <w:t xml:space="preserve"> screening </w:t>
      </w:r>
      <w:r w:rsidR="00BC16D5">
        <w:rPr>
          <w:rFonts w:ascii="Gill Sans MT" w:hAnsi="Gill Sans MT"/>
          <w:sz w:val="17"/>
          <w:szCs w:val="17"/>
          <w:lang w:val="en-US"/>
        </w:rPr>
        <w:t xml:space="preserve">Belgium </w:t>
      </w:r>
      <w:r w:rsidRPr="009E2721">
        <w:rPr>
          <w:rFonts w:ascii="Gill Sans MT" w:hAnsi="Gill Sans MT"/>
          <w:sz w:val="17"/>
          <w:szCs w:val="17"/>
          <w:lang w:val="en-US"/>
        </w:rPr>
        <w:t>(between 50-69y)</w:t>
      </w:r>
    </w:p>
    <w:p w14:paraId="730EE900" w14:textId="0E597AF0" w:rsidR="009E2721" w:rsidRPr="009E2721" w:rsidRDefault="009E2721" w:rsidP="009E2721">
      <w:pPr>
        <w:pStyle w:val="Lijstalinea"/>
        <w:numPr>
          <w:ilvl w:val="0"/>
          <w:numId w:val="4"/>
        </w:num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Opportunistic screening</w:t>
      </w:r>
    </w:p>
    <w:p w14:paraId="1E0D91CC" w14:textId="107B9745" w:rsidR="009E2721" w:rsidRPr="009E2721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 w:rsidR="000F6CE9" w:rsidRPr="009E2721">
        <w:rPr>
          <w:rFonts w:ascii="Gill Sans MT" w:hAnsi="Gill Sans MT"/>
          <w:sz w:val="17"/>
          <w:szCs w:val="17"/>
          <w:lang w:val="en-US"/>
        </w:rPr>
        <w:t>Other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 specify:</w:t>
      </w:r>
    </w:p>
    <w:p w14:paraId="099F0F10" w14:textId="77777777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49B3FAC3" w14:textId="48E1E81B" w:rsidR="009E2721" w:rsidRPr="004F2198" w:rsidRDefault="009E2721" w:rsidP="009E2721">
      <w:pPr>
        <w:spacing w:after="0"/>
        <w:rPr>
          <w:rFonts w:ascii="Gill Sans MT" w:hAnsi="Gill Sans MT"/>
          <w:sz w:val="10"/>
          <w:szCs w:val="10"/>
          <w:lang w:val="en-US"/>
        </w:rPr>
      </w:pPr>
    </w:p>
    <w:p w14:paraId="18A7EA3A" w14:textId="1981EAE6" w:rsidR="009E2721" w:rsidRPr="009E2721" w:rsidRDefault="00053725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F96367" wp14:editId="01C2C42E">
                <wp:simplePos x="0" y="0"/>
                <wp:positionH relativeFrom="column">
                  <wp:posOffset>5080</wp:posOffset>
                </wp:positionH>
                <wp:positionV relativeFrom="paragraph">
                  <wp:posOffset>132080</wp:posOffset>
                </wp:positionV>
                <wp:extent cx="5385435" cy="500380"/>
                <wp:effectExtent l="9525" t="10795" r="5715" b="12700"/>
                <wp:wrapNone/>
                <wp:docPr id="741821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93AC" id="Rectangle 6" o:spid="_x0000_s1026" style="position:absolute;margin-left:.4pt;margin-top:10.4pt;width:424.05pt;height:39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"/>
            </w:pict>
          </mc:Fallback>
        </mc:AlternateContent>
      </w:r>
      <w:r w:rsidR="009E2721" w:rsidRPr="009E2721">
        <w:rPr>
          <w:rFonts w:ascii="Gill Sans MT" w:hAnsi="Gill Sans MT"/>
          <w:sz w:val="17"/>
          <w:szCs w:val="17"/>
          <w:lang w:val="en-US"/>
        </w:rPr>
        <w:t>Relevant additional information</w:t>
      </w:r>
    </w:p>
    <w:p w14:paraId="2E2A8BAA" w14:textId="49B9A295" w:rsidR="009E2721" w:rsidRPr="009E2721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Allergy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Diabetes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Renal insufficiency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Pregnancy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Implant</w:t>
      </w:r>
    </w:p>
    <w:p w14:paraId="0D9D0BBE" w14:textId="3E64BCCF" w:rsidR="00FE0FE0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</w:p>
    <w:p w14:paraId="2FB8FACF" w14:textId="45A7EFFB" w:rsidR="009E2721" w:rsidRPr="009E2721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Other: </w:t>
      </w:r>
    </w:p>
    <w:p w14:paraId="48F492DF" w14:textId="2E74AE3B" w:rsidR="00FE0FE0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27277CA7" w14:textId="08B05DE3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Proposed research</w:t>
      </w:r>
    </w:p>
    <w:p w14:paraId="6AB02FB3" w14:textId="47B7A64B" w:rsidR="009E2721" w:rsidRPr="009E2721" w:rsidRDefault="00053725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F96367" wp14:editId="442FDFC5">
                <wp:simplePos x="0" y="0"/>
                <wp:positionH relativeFrom="column">
                  <wp:posOffset>5080</wp:posOffset>
                </wp:positionH>
                <wp:positionV relativeFrom="paragraph">
                  <wp:posOffset>27305</wp:posOffset>
                </wp:positionV>
                <wp:extent cx="5385435" cy="532765"/>
                <wp:effectExtent l="9525" t="10795" r="5715" b="8890"/>
                <wp:wrapNone/>
                <wp:docPr id="18628787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DF86" id="Rectangle 7" o:spid="_x0000_s1026" style="position:absolute;margin-left:.4pt;margin-top:2.15pt;width:424.05pt;height:4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"/>
            </w:pict>
          </mc:Fallback>
        </mc:AlternateContent>
      </w:r>
    </w:p>
    <w:p w14:paraId="36CA3E92" w14:textId="64EA5B63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20DBDC3D" w14:textId="04F523F1" w:rsidR="00FE0FE0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7320E957" w14:textId="42D1FF80" w:rsidR="00FE0FE0" w:rsidRDefault="004F2198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5DC603A3" wp14:editId="1D2C485A">
            <wp:simplePos x="0" y="0"/>
            <wp:positionH relativeFrom="column">
              <wp:posOffset>-982980</wp:posOffset>
            </wp:positionH>
            <wp:positionV relativeFrom="paragraph">
              <wp:posOffset>257810</wp:posOffset>
            </wp:positionV>
            <wp:extent cx="2476500" cy="3027680"/>
            <wp:effectExtent l="0" t="0" r="0" b="1270"/>
            <wp:wrapNone/>
            <wp:docPr id="785742989" name="Image 3" descr="Afbeelding met schermopname, Graphics, Lettertype, wit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42989" name="Image 3" descr="Afbeelding met schermopname, Graphics, Lettertype, wit&#10;&#10;Door AI gegenereerde inhoud is mogelijk onjuis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46F04" w14:textId="0DC467E2" w:rsidR="00FE0FE0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7ABB78EE" w14:textId="4E73843C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 xml:space="preserve">Previous relevant examination(s) related to the diagnostic </w:t>
      </w:r>
      <w:r w:rsidR="000F6CE9" w:rsidRPr="009E2721">
        <w:rPr>
          <w:rFonts w:ascii="Gill Sans MT" w:hAnsi="Gill Sans MT"/>
          <w:sz w:val="17"/>
          <w:szCs w:val="17"/>
          <w:lang w:val="en-US"/>
        </w:rPr>
        <w:t>question.</w:t>
      </w:r>
    </w:p>
    <w:p w14:paraId="3D98557A" w14:textId="66A5FD5D" w:rsidR="00FE0FE0" w:rsidRPr="00053725" w:rsidRDefault="00053725" w:rsidP="009E2721">
      <w:pPr>
        <w:spacing w:after="0"/>
        <w:rPr>
          <w:rFonts w:ascii="Gill Sans MT" w:hAnsi="Gill Sans MT"/>
          <w:sz w:val="8"/>
          <w:szCs w:val="8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F96367" wp14:editId="7D1F7F14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5385435" cy="271145"/>
                <wp:effectExtent l="9525" t="8255" r="5715" b="6350"/>
                <wp:wrapNone/>
                <wp:docPr id="16946592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A307" id="Rectangle 8" o:spid="_x0000_s1026" style="position:absolute;margin-left:.4pt;margin-top:1.85pt;width:424.05pt;height:2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"/>
            </w:pict>
          </mc:Fallback>
        </mc:AlternateContent>
      </w:r>
    </w:p>
    <w:p w14:paraId="6742CFCA" w14:textId="09F03888" w:rsidR="009E2721" w:rsidRPr="009E2721" w:rsidRDefault="00FE0FE0" w:rsidP="00FE0FE0">
      <w:pPr>
        <w:spacing w:after="0"/>
        <w:rPr>
          <w:rFonts w:ascii="Gill Sans MT" w:hAnsi="Gill Sans MT"/>
          <w:sz w:val="17"/>
          <w:szCs w:val="17"/>
          <w:lang w:val="en-US"/>
        </w:rPr>
      </w:pPr>
      <w:r>
        <w:rPr>
          <w:rFonts w:ascii="Gill Sans MT" w:hAnsi="Gill Sans MT"/>
          <w:sz w:val="17"/>
          <w:szCs w:val="17"/>
          <w:lang w:val="en-US"/>
        </w:rPr>
        <w:t xml:space="preserve">  </w:t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 xml:space="preserve">CT 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MR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RX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Ultrasound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Other:</w:t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tab/>
      </w:r>
      <w:r>
        <w:rPr>
          <w:rFonts w:ascii="Gill Sans MT" w:hAnsi="Gill Sans MT"/>
          <w:sz w:val="17"/>
          <w:szCs w:val="17"/>
          <w:lang w:val="en-US"/>
        </w:rPr>
        <w:sym w:font="Symbol" w:char="F080"/>
      </w:r>
      <w:r>
        <w:rPr>
          <w:rFonts w:ascii="Gill Sans MT" w:hAnsi="Gill Sans MT"/>
          <w:sz w:val="17"/>
          <w:szCs w:val="17"/>
          <w:lang w:val="en-US"/>
        </w:rPr>
        <w:t xml:space="preserve"> </w:t>
      </w:r>
      <w:r w:rsidR="009E2721" w:rsidRPr="009E2721">
        <w:rPr>
          <w:rFonts w:ascii="Gill Sans MT" w:hAnsi="Gill Sans MT"/>
          <w:sz w:val="17"/>
          <w:szCs w:val="17"/>
          <w:lang w:val="en-US"/>
        </w:rPr>
        <w:t>Unknown</w:t>
      </w:r>
    </w:p>
    <w:p w14:paraId="62DDC685" w14:textId="77777777" w:rsidR="00FE0FE0" w:rsidRDefault="00FE0FE0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</w:p>
    <w:p w14:paraId="699AE6F5" w14:textId="751B8610" w:rsidR="00FE0FE0" w:rsidRPr="004F2198" w:rsidRDefault="00FE0FE0" w:rsidP="009E2721">
      <w:pPr>
        <w:spacing w:after="0"/>
        <w:rPr>
          <w:rFonts w:ascii="Gill Sans MT" w:hAnsi="Gill Sans MT"/>
          <w:sz w:val="12"/>
          <w:szCs w:val="12"/>
          <w:lang w:val="en-US"/>
        </w:rPr>
      </w:pPr>
    </w:p>
    <w:p w14:paraId="656806FB" w14:textId="7115BA59" w:rsidR="009E2721" w:rsidRPr="009E2721" w:rsidRDefault="009E2721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sz w:val="17"/>
          <w:szCs w:val="17"/>
          <w:lang w:val="en-US"/>
        </w:rPr>
        <w:t>Stamp prescriber indicating surname, first name, address and RIZIV number.</w:t>
      </w:r>
    </w:p>
    <w:p w14:paraId="6621288F" w14:textId="61225832" w:rsidR="00FE0FE0" w:rsidRDefault="004F2198" w:rsidP="009E2721">
      <w:pPr>
        <w:spacing w:after="0"/>
        <w:rPr>
          <w:rFonts w:ascii="Gill Sans MT" w:hAnsi="Gill Sans MT"/>
          <w:sz w:val="17"/>
          <w:szCs w:val="17"/>
          <w:lang w:val="en-US"/>
        </w:rPr>
      </w:pPr>
      <w:r w:rsidRPr="009E2721"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F96367" wp14:editId="1DEB592A">
                <wp:simplePos x="0" y="0"/>
                <wp:positionH relativeFrom="column">
                  <wp:posOffset>1889125</wp:posOffset>
                </wp:positionH>
                <wp:positionV relativeFrom="paragraph">
                  <wp:posOffset>139065</wp:posOffset>
                </wp:positionV>
                <wp:extent cx="3476625" cy="525780"/>
                <wp:effectExtent l="0" t="0" r="28575" b="26670"/>
                <wp:wrapNone/>
                <wp:docPr id="14533373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B184" id="Rectangle 9" o:spid="_x0000_s1026" style="position:absolute;margin-left:148.75pt;margin-top:10.95pt;width:273.75pt;height:4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"/>
            </w:pict>
          </mc:Fallback>
        </mc:AlternateContent>
      </w:r>
    </w:p>
    <w:p w14:paraId="62E0A971" w14:textId="6EFF78E6" w:rsidR="009E2721" w:rsidRPr="004F2198" w:rsidRDefault="000F6CE9" w:rsidP="009E2721">
      <w:pPr>
        <w:spacing w:after="0"/>
        <w:rPr>
          <w:rFonts w:ascii="Gill Sans MT" w:hAnsi="Gill Sans MT"/>
          <w:sz w:val="17"/>
          <w:szCs w:val="17"/>
          <w:lang w:val="fr-FR"/>
        </w:rPr>
      </w:pPr>
      <w:r w:rsidRPr="004F2198">
        <w:rPr>
          <w:rFonts w:ascii="Gill Sans MT" w:hAnsi="Gill Sans MT"/>
          <w:sz w:val="17"/>
          <w:szCs w:val="17"/>
          <w:lang w:val="fr-FR"/>
        </w:rPr>
        <w:t>Date :</w:t>
      </w:r>
    </w:p>
    <w:p w14:paraId="10DB9CFF" w14:textId="3ABF52AA" w:rsidR="00FE0FE0" w:rsidRPr="004F2198" w:rsidRDefault="00FE0FE0" w:rsidP="009E2721">
      <w:pPr>
        <w:spacing w:after="0"/>
        <w:rPr>
          <w:rFonts w:ascii="Gill Sans MT" w:hAnsi="Gill Sans MT"/>
          <w:sz w:val="17"/>
          <w:szCs w:val="17"/>
          <w:lang w:val="fr-FR"/>
        </w:rPr>
      </w:pPr>
    </w:p>
    <w:p w14:paraId="39BD8E11" w14:textId="107D633E" w:rsidR="009E2721" w:rsidRPr="004F2198" w:rsidRDefault="000F6CE9" w:rsidP="009E2721">
      <w:pPr>
        <w:spacing w:after="0"/>
        <w:rPr>
          <w:rFonts w:ascii="Gill Sans MT" w:hAnsi="Gill Sans MT"/>
          <w:sz w:val="17"/>
          <w:szCs w:val="17"/>
          <w:lang w:val="fr-FR"/>
        </w:rPr>
      </w:pPr>
      <w:r w:rsidRPr="004F2198">
        <w:rPr>
          <w:rFonts w:ascii="Gill Sans MT" w:hAnsi="Gill Sans MT"/>
          <w:sz w:val="17"/>
          <w:szCs w:val="17"/>
          <w:lang w:val="fr-FR"/>
        </w:rPr>
        <w:t>Signature :</w:t>
      </w:r>
    </w:p>
    <w:p w14:paraId="4EB1BF06" w14:textId="77777777" w:rsidR="00FE0FE0" w:rsidRPr="004F2198" w:rsidRDefault="00FE0FE0" w:rsidP="009E2721">
      <w:pPr>
        <w:spacing w:after="0"/>
        <w:rPr>
          <w:rFonts w:ascii="Gill Sans MT" w:hAnsi="Gill Sans MT"/>
          <w:sz w:val="17"/>
          <w:szCs w:val="17"/>
          <w:lang w:val="fr-FR"/>
        </w:rPr>
      </w:pPr>
    </w:p>
    <w:p w14:paraId="01C5A078" w14:textId="77777777" w:rsidR="004F2198" w:rsidRDefault="004F2198" w:rsidP="009E2721">
      <w:pPr>
        <w:spacing w:after="0" w:line="208" w:lineRule="exact"/>
        <w:jc w:val="center"/>
        <w:rPr>
          <w:rFonts w:ascii="Gill Sans MT" w:hAnsi="Gill Sans MT"/>
          <w:sz w:val="17"/>
          <w:szCs w:val="17"/>
          <w:lang w:val="fr-BE"/>
        </w:rPr>
      </w:pPr>
    </w:p>
    <w:p w14:paraId="3B019937" w14:textId="4DE80B39" w:rsidR="009E2721" w:rsidRPr="000F6CE9" w:rsidRDefault="009E2721" w:rsidP="00DF4B68">
      <w:pPr>
        <w:spacing w:after="0" w:line="208" w:lineRule="exact"/>
        <w:jc w:val="center"/>
        <w:rPr>
          <w:rFonts w:ascii="Gill Sans MT" w:hAnsi="Gill Sans MT"/>
          <w:sz w:val="17"/>
          <w:szCs w:val="17"/>
          <w:lang w:val="fr-BE"/>
        </w:rPr>
      </w:pPr>
      <w:r w:rsidRPr="00053725">
        <w:rPr>
          <w:rFonts w:ascii="Gill Sans MT" w:hAnsi="Gill Sans MT"/>
          <w:sz w:val="17"/>
          <w:szCs w:val="17"/>
          <w:lang w:val="fr-BE"/>
        </w:rPr>
        <w:t>-</w:t>
      </w:r>
      <w:r w:rsidRPr="00053725">
        <w:rPr>
          <w:rFonts w:ascii="Gill Sans MT" w:hAnsi="Gill Sans MT"/>
          <w:spacing w:val="-7"/>
          <w:sz w:val="17"/>
          <w:szCs w:val="17"/>
          <w:lang w:val="fr-BE"/>
        </w:rPr>
        <w:t xml:space="preserve"> </w:t>
      </w:r>
      <w:r w:rsidRPr="00053725">
        <w:rPr>
          <w:rFonts w:ascii="Gill Sans MT" w:hAnsi="Gill Sans MT"/>
          <w:sz w:val="17"/>
          <w:szCs w:val="17"/>
          <w:lang w:val="fr-BE"/>
        </w:rPr>
        <w:t>192</w:t>
      </w:r>
      <w:r w:rsidRPr="00053725">
        <w:rPr>
          <w:rFonts w:ascii="Gill Sans MT" w:hAnsi="Gill Sans MT"/>
          <w:spacing w:val="-1"/>
          <w:sz w:val="17"/>
          <w:szCs w:val="17"/>
          <w:lang w:val="fr-BE"/>
        </w:rPr>
        <w:t xml:space="preserve"> </w:t>
      </w:r>
      <w:r w:rsidRPr="00053725">
        <w:rPr>
          <w:rFonts w:ascii="Gill Sans MT" w:hAnsi="Gill Sans MT"/>
          <w:sz w:val="17"/>
          <w:szCs w:val="17"/>
          <w:lang w:val="fr-BE"/>
        </w:rPr>
        <w:t>–</w:t>
      </w:r>
      <w:r w:rsidRPr="00053725">
        <w:rPr>
          <w:rFonts w:ascii="Gill Sans MT" w:hAnsi="Gill Sans MT"/>
          <w:spacing w:val="27"/>
          <w:sz w:val="17"/>
          <w:szCs w:val="17"/>
          <w:lang w:val="fr-BE"/>
        </w:rPr>
        <w:t xml:space="preserve"> </w:t>
      </w:r>
      <w:r w:rsidRPr="00053725">
        <w:rPr>
          <w:rFonts w:ascii="Gill Sans MT" w:hAnsi="Gill Sans MT"/>
          <w:sz w:val="17"/>
          <w:szCs w:val="17"/>
          <w:lang w:val="fr-BE"/>
        </w:rPr>
        <w:t xml:space="preserve">10 </w:t>
      </w:r>
      <w:proofErr w:type="spellStart"/>
      <w:r w:rsidRPr="00053725">
        <w:rPr>
          <w:rFonts w:ascii="Gill Sans MT" w:hAnsi="Gill Sans MT"/>
          <w:sz w:val="17"/>
          <w:szCs w:val="17"/>
          <w:lang w:val="fr-BE"/>
        </w:rPr>
        <w:t>december</w:t>
      </w:r>
      <w:proofErr w:type="spellEnd"/>
      <w:r w:rsidRPr="00053725">
        <w:rPr>
          <w:rFonts w:ascii="Gill Sans MT" w:hAnsi="Gill Sans MT"/>
          <w:sz w:val="17"/>
          <w:szCs w:val="17"/>
          <w:lang w:val="fr-BE"/>
        </w:rPr>
        <w:t xml:space="preserve"> </w:t>
      </w:r>
      <w:r w:rsidRPr="00053725">
        <w:rPr>
          <w:rFonts w:ascii="Gill Sans MT" w:hAnsi="Gill Sans MT"/>
          <w:spacing w:val="-4"/>
          <w:sz w:val="17"/>
          <w:szCs w:val="17"/>
          <w:lang w:val="fr-BE"/>
        </w:rPr>
        <w:t>2024</w:t>
      </w:r>
    </w:p>
    <w:sectPr w:rsidR="009E2721" w:rsidRPr="000F6C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8468" w14:textId="77777777" w:rsidR="000D137D" w:rsidRDefault="000D137D" w:rsidP="000D137D">
      <w:pPr>
        <w:spacing w:after="0" w:line="240" w:lineRule="auto"/>
      </w:pPr>
      <w:r>
        <w:separator/>
      </w:r>
    </w:p>
  </w:endnote>
  <w:endnote w:type="continuationSeparator" w:id="0">
    <w:p w14:paraId="3BE1009E" w14:textId="77777777" w:rsidR="000D137D" w:rsidRDefault="000D137D" w:rsidP="000D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2397" w14:textId="77777777" w:rsidR="000D137D" w:rsidRDefault="000D137D" w:rsidP="000D137D">
      <w:pPr>
        <w:spacing w:after="0" w:line="240" w:lineRule="auto"/>
      </w:pPr>
      <w:r>
        <w:separator/>
      </w:r>
    </w:p>
  </w:footnote>
  <w:footnote w:type="continuationSeparator" w:id="0">
    <w:p w14:paraId="5E4FE7A7" w14:textId="77777777" w:rsidR="000D137D" w:rsidRDefault="000D137D" w:rsidP="000D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E582" w14:textId="5B5CAF3F" w:rsidR="000D137D" w:rsidRDefault="000D137D">
    <w:pPr>
      <w:pStyle w:val="Koptekst"/>
    </w:pPr>
    <w:r>
      <w:rPr>
        <w:noProof/>
      </w:rPr>
      <w:drawing>
        <wp:inline distT="0" distB="0" distL="0" distR="0" wp14:anchorId="303AAAD5" wp14:editId="0DBBD82F">
          <wp:extent cx="2304415" cy="493395"/>
          <wp:effectExtent l="0" t="0" r="635" b="1905"/>
          <wp:docPr id="1874324370" name="Image 1" descr="Afbeelding met tekst, Lettertype, Graphics, logo&#10;&#10;Door AI gegenereerde inhoud is mogelijk onjuis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24370" name="Image 1" descr="Afbeelding met tekst, Lettertype, Graphics, logo&#10;&#10;Door AI gegenereerde inhoud is mogelijk onjuist.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441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9A694" w14:textId="77777777" w:rsidR="000D137D" w:rsidRDefault="000D13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1A4"/>
    <w:multiLevelType w:val="hybridMultilevel"/>
    <w:tmpl w:val="4E3A745A"/>
    <w:lvl w:ilvl="0" w:tplc="C53045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2E5"/>
    <w:multiLevelType w:val="hybridMultilevel"/>
    <w:tmpl w:val="48B82884"/>
    <w:lvl w:ilvl="0" w:tplc="F7CCF6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3F78"/>
    <w:multiLevelType w:val="hybridMultilevel"/>
    <w:tmpl w:val="5132587E"/>
    <w:lvl w:ilvl="0" w:tplc="C53045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4210"/>
    <w:multiLevelType w:val="hybridMultilevel"/>
    <w:tmpl w:val="5D142E1E"/>
    <w:lvl w:ilvl="0" w:tplc="C53045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6849"/>
    <w:multiLevelType w:val="hybridMultilevel"/>
    <w:tmpl w:val="2D5EF6E6"/>
    <w:lvl w:ilvl="0" w:tplc="2D6E51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39831">
    <w:abstractNumId w:val="1"/>
  </w:num>
  <w:num w:numId="2" w16cid:durableId="2044864652">
    <w:abstractNumId w:val="3"/>
  </w:num>
  <w:num w:numId="3" w16cid:durableId="1682900085">
    <w:abstractNumId w:val="2"/>
  </w:num>
  <w:num w:numId="4" w16cid:durableId="74783255">
    <w:abstractNumId w:val="0"/>
  </w:num>
  <w:num w:numId="5" w16cid:durableId="616834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21"/>
    <w:rsid w:val="00053725"/>
    <w:rsid w:val="0006760F"/>
    <w:rsid w:val="000D137D"/>
    <w:rsid w:val="000F6CE9"/>
    <w:rsid w:val="00416C2D"/>
    <w:rsid w:val="004F2198"/>
    <w:rsid w:val="0054248F"/>
    <w:rsid w:val="005A10E2"/>
    <w:rsid w:val="005F0A87"/>
    <w:rsid w:val="00610B2D"/>
    <w:rsid w:val="00632521"/>
    <w:rsid w:val="00635ADE"/>
    <w:rsid w:val="006D12B3"/>
    <w:rsid w:val="007954CF"/>
    <w:rsid w:val="0085753A"/>
    <w:rsid w:val="008E598B"/>
    <w:rsid w:val="008F5242"/>
    <w:rsid w:val="009E2721"/>
    <w:rsid w:val="00A068B3"/>
    <w:rsid w:val="00AA52D2"/>
    <w:rsid w:val="00AB420A"/>
    <w:rsid w:val="00AD1A3F"/>
    <w:rsid w:val="00BC16D5"/>
    <w:rsid w:val="00CD6B91"/>
    <w:rsid w:val="00CF368E"/>
    <w:rsid w:val="00D054E9"/>
    <w:rsid w:val="00D36B76"/>
    <w:rsid w:val="00DF4B68"/>
    <w:rsid w:val="00E5182F"/>
    <w:rsid w:val="00EC4B93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A9D9"/>
  <w15:chartTrackingRefBased/>
  <w15:docId w15:val="{D50A743B-5E7A-4168-BABD-8501B24C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2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2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2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2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2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2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2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2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2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27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27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27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27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27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27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2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2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2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27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27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27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2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27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272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D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137D"/>
  </w:style>
  <w:style w:type="paragraph" w:styleId="Voettekst">
    <w:name w:val="footer"/>
    <w:basedOn w:val="Standaard"/>
    <w:link w:val="VoettekstChar"/>
    <w:uiPriority w:val="99"/>
    <w:unhideWhenUsed/>
    <w:rsid w:val="000D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137D"/>
  </w:style>
  <w:style w:type="paragraph" w:styleId="Revisie">
    <w:name w:val="Revision"/>
    <w:hidden/>
    <w:uiPriority w:val="99"/>
    <w:semiHidden/>
    <w:rsid w:val="00D36B76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424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4248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Vervaet</dc:creator>
  <cp:keywords/>
  <dc:description/>
  <cp:lastModifiedBy>Leen Vervaet</cp:lastModifiedBy>
  <cp:revision>3</cp:revision>
  <dcterms:created xsi:type="dcterms:W3CDTF">2025-04-02T15:46:00Z</dcterms:created>
  <dcterms:modified xsi:type="dcterms:W3CDTF">2025-04-02T15:49:00Z</dcterms:modified>
</cp:coreProperties>
</file>